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常德市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2024-2025年度市派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科技特派员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宋体" w:cs="宋体"/>
          <w:b/>
          <w:bCs/>
          <w:sz w:val="36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  <w:t>申报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表</w:t>
      </w:r>
    </w:p>
    <w:bookmarkEnd w:id="0"/>
    <w:tbl>
      <w:tblPr>
        <w:tblStyle w:val="4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18"/>
        <w:gridCol w:w="1275"/>
        <w:gridCol w:w="900"/>
        <w:gridCol w:w="1606"/>
        <w:gridCol w:w="1256"/>
        <w:gridCol w:w="2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姓  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性别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籍  贯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民族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学  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职称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1" w:hRule="atLeas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意向派驻单位</w:t>
            </w:r>
          </w:p>
        </w:tc>
        <w:tc>
          <w:tcPr>
            <w:tcW w:w="38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24" w:hRule="atLeas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曾担任省市科技特派员、省“三区”科技人才情况</w:t>
            </w:r>
          </w:p>
        </w:tc>
        <w:tc>
          <w:tcPr>
            <w:tcW w:w="765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40" w:hRule="atLeas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科技服务、科技成果转化情况</w:t>
            </w:r>
          </w:p>
        </w:tc>
        <w:tc>
          <w:tcPr>
            <w:tcW w:w="765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44" w:hRule="atLeas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农业、工业、旅游、规划、医疗卫生等方面工作特色</w:t>
            </w:r>
          </w:p>
        </w:tc>
        <w:tc>
          <w:tcPr>
            <w:tcW w:w="765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848" w:hRule="atLeas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预期工作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（用数据详细描述开展服务的举措和目标）</w:t>
            </w:r>
          </w:p>
        </w:tc>
        <w:tc>
          <w:tcPr>
            <w:tcW w:w="765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21" w:hRule="atLeas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210" w:firstLineChars="100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210" w:firstLineChars="100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推荐意见</w:t>
            </w:r>
          </w:p>
        </w:tc>
        <w:tc>
          <w:tcPr>
            <w:tcW w:w="7655" w:type="dxa"/>
            <w:gridSpan w:val="5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480"/>
              <w:jc w:val="righ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360"/>
              <w:jc w:val="righ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备注</w:t>
            </w:r>
          </w:p>
        </w:tc>
        <w:tc>
          <w:tcPr>
            <w:tcW w:w="765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DAE83"/>
    <w:rsid w:val="3EFF3F37"/>
    <w:rsid w:val="6F8A7FD7"/>
    <w:rsid w:val="7AB924F5"/>
    <w:rsid w:val="7E5DAE83"/>
    <w:rsid w:val="7EBE20F3"/>
    <w:rsid w:val="7F0BADDA"/>
    <w:rsid w:val="7F7719D9"/>
    <w:rsid w:val="A7EF0747"/>
    <w:rsid w:val="DBFE98D0"/>
    <w:rsid w:val="DF5FD9A0"/>
    <w:rsid w:val="EFBFD43F"/>
    <w:rsid w:val="F6F2596E"/>
    <w:rsid w:val="F7ED2803"/>
    <w:rsid w:val="F9F5EED0"/>
    <w:rsid w:val="FBBF6D3C"/>
    <w:rsid w:val="FE7FE739"/>
    <w:rsid w:val="FFEB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</w:style>
  <w:style w:type="paragraph" w:styleId="3">
    <w:name w:val="table of figures"/>
    <w:basedOn w:val="1"/>
    <w:next w:val="1"/>
    <w:qFormat/>
    <w:uiPriority w:val="0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2024-03-01T08:16:00Z</dcterms:created>
  <dc:creator>greatwall</dc:creator>
  <cp:lastModifiedBy>greatwall</cp:lastModifiedBy>
  <dcterms:modified xsi:type="dcterms:W3CDTF">2024-03-01T08:17:09Z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